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F13" w:rsidRDefault="00D35764" w:rsidP="00E72F13">
      <w:pPr>
        <w:ind w:left="5387"/>
        <w:rPr>
          <w:sz w:val="28"/>
          <w:szCs w:val="28"/>
        </w:rPr>
      </w:pPr>
      <w:r w:rsidRPr="00E1647A">
        <w:rPr>
          <w:sz w:val="28"/>
          <w:szCs w:val="28"/>
        </w:rPr>
        <w:t>Приложение № 1</w:t>
      </w:r>
      <w:r w:rsidR="00E72F13">
        <w:rPr>
          <w:sz w:val="28"/>
          <w:szCs w:val="28"/>
        </w:rPr>
        <w:t xml:space="preserve"> </w:t>
      </w:r>
    </w:p>
    <w:p w:rsidR="00E72F13" w:rsidRDefault="00D35764" w:rsidP="00E72F13">
      <w:pPr>
        <w:ind w:left="5387"/>
        <w:rPr>
          <w:sz w:val="28"/>
          <w:szCs w:val="28"/>
        </w:rPr>
      </w:pPr>
      <w:r w:rsidRPr="00E1647A">
        <w:rPr>
          <w:sz w:val="28"/>
          <w:szCs w:val="28"/>
        </w:rPr>
        <w:t>к Решению Совета</w:t>
      </w:r>
      <w:r w:rsidR="00E72F13">
        <w:rPr>
          <w:sz w:val="28"/>
          <w:szCs w:val="28"/>
        </w:rPr>
        <w:t xml:space="preserve"> </w:t>
      </w:r>
      <w:r w:rsidRPr="00E1647A">
        <w:rPr>
          <w:sz w:val="28"/>
          <w:szCs w:val="28"/>
        </w:rPr>
        <w:t>муниципального образования</w:t>
      </w:r>
      <w:r w:rsidR="00E72F13">
        <w:rPr>
          <w:sz w:val="28"/>
          <w:szCs w:val="28"/>
        </w:rPr>
        <w:t xml:space="preserve"> </w:t>
      </w:r>
      <w:r w:rsidRPr="00E1647A">
        <w:rPr>
          <w:sz w:val="28"/>
          <w:szCs w:val="28"/>
        </w:rPr>
        <w:t>«Родниковское городское поселение</w:t>
      </w:r>
      <w:r w:rsidR="00E72F13">
        <w:rPr>
          <w:sz w:val="28"/>
          <w:szCs w:val="28"/>
        </w:rPr>
        <w:t xml:space="preserve"> </w:t>
      </w:r>
      <w:r w:rsidRPr="00E1647A">
        <w:rPr>
          <w:sz w:val="28"/>
          <w:szCs w:val="28"/>
        </w:rPr>
        <w:t>Родниковского муниципального района</w:t>
      </w:r>
      <w:r w:rsidR="00E72F13">
        <w:rPr>
          <w:sz w:val="28"/>
          <w:szCs w:val="28"/>
        </w:rPr>
        <w:t xml:space="preserve"> </w:t>
      </w:r>
      <w:r w:rsidRPr="00E1647A">
        <w:rPr>
          <w:sz w:val="28"/>
          <w:szCs w:val="28"/>
        </w:rPr>
        <w:t xml:space="preserve"> Ивановской области»</w:t>
      </w:r>
    </w:p>
    <w:p w:rsidR="00B01476" w:rsidRPr="00B01476" w:rsidRDefault="00B01476" w:rsidP="00E72F13">
      <w:pPr>
        <w:ind w:left="5387"/>
        <w:rPr>
          <w:sz w:val="28"/>
          <w:szCs w:val="28"/>
        </w:rPr>
      </w:pPr>
      <w:r w:rsidRPr="00B01476">
        <w:rPr>
          <w:sz w:val="28"/>
          <w:szCs w:val="28"/>
        </w:rPr>
        <w:t>от</w:t>
      </w:r>
      <w:r w:rsidR="009F1909">
        <w:rPr>
          <w:sz w:val="28"/>
          <w:szCs w:val="28"/>
        </w:rPr>
        <w:t xml:space="preserve"> </w:t>
      </w:r>
      <w:r w:rsidRPr="00B01476">
        <w:rPr>
          <w:sz w:val="28"/>
          <w:szCs w:val="28"/>
        </w:rPr>
        <w:t xml:space="preserve"> </w:t>
      </w:r>
      <w:r w:rsidR="009F1909">
        <w:rPr>
          <w:sz w:val="28"/>
          <w:szCs w:val="28"/>
        </w:rPr>
        <w:t>25.12.</w:t>
      </w:r>
      <w:r w:rsidR="005C6A96">
        <w:rPr>
          <w:sz w:val="28"/>
          <w:szCs w:val="28"/>
        </w:rPr>
        <w:t xml:space="preserve"> </w:t>
      </w:r>
      <w:r w:rsidR="00E969C4">
        <w:rPr>
          <w:sz w:val="28"/>
          <w:szCs w:val="28"/>
        </w:rPr>
        <w:t>2024</w:t>
      </w:r>
      <w:r w:rsidR="005C6A96">
        <w:rPr>
          <w:sz w:val="28"/>
          <w:szCs w:val="28"/>
        </w:rPr>
        <w:t xml:space="preserve">  </w:t>
      </w:r>
      <w:r w:rsidRPr="00B01476">
        <w:rPr>
          <w:sz w:val="28"/>
          <w:szCs w:val="28"/>
        </w:rPr>
        <w:t>№</w:t>
      </w:r>
      <w:r w:rsidR="009F1909">
        <w:rPr>
          <w:sz w:val="28"/>
          <w:szCs w:val="28"/>
        </w:rPr>
        <w:t xml:space="preserve"> 72</w:t>
      </w:r>
      <w:r w:rsidRPr="00B01476">
        <w:rPr>
          <w:sz w:val="28"/>
          <w:szCs w:val="28"/>
        </w:rPr>
        <w:t xml:space="preserve"> </w:t>
      </w:r>
    </w:p>
    <w:p w:rsidR="00D35764" w:rsidRDefault="00D35764" w:rsidP="00FD15FA">
      <w:pPr>
        <w:jc w:val="center"/>
        <w:rPr>
          <w:sz w:val="28"/>
          <w:szCs w:val="28"/>
        </w:rPr>
      </w:pPr>
    </w:p>
    <w:p w:rsidR="003C4146" w:rsidRDefault="00D35764" w:rsidP="00B905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Нормативы отчислений в бюджет Родниковского городского поселения от поступающих доходов, распределение которых </w:t>
      </w:r>
      <w:r>
        <w:rPr>
          <w:rFonts w:ascii="Times New Roman" w:hAnsi="Times New Roman"/>
          <w:sz w:val="28"/>
          <w:szCs w:val="28"/>
        </w:rPr>
        <w:t xml:space="preserve"> не установлено </w:t>
      </w:r>
      <w:r w:rsidRPr="00B905D8">
        <w:rPr>
          <w:rFonts w:ascii="Times New Roman" w:hAnsi="Times New Roman"/>
          <w:sz w:val="28"/>
          <w:szCs w:val="28"/>
        </w:rPr>
        <w:t xml:space="preserve">бюджетным </w:t>
      </w:r>
      <w:hyperlink r:id="rId4" w:history="1">
        <w:r w:rsidRPr="00B905D8">
          <w:rPr>
            <w:rStyle w:val="a3"/>
            <w:rFonts w:ascii="Times New Roman" w:hAnsi="Times New Roman" w:cs="Arial"/>
            <w:color w:val="auto"/>
            <w:sz w:val="28"/>
            <w:szCs w:val="28"/>
            <w:u w:val="none"/>
          </w:rPr>
          <w:t>законодательством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="00A148F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5764" w:rsidRDefault="00D35764" w:rsidP="00B905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</w:t>
      </w:r>
      <w:r w:rsidR="00E969C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 и на плановый период 202</w:t>
      </w:r>
      <w:r w:rsidR="00E969C4">
        <w:rPr>
          <w:rFonts w:ascii="Times New Roman" w:hAnsi="Times New Roman" w:cs="Times New Roman"/>
          <w:sz w:val="28"/>
          <w:szCs w:val="28"/>
        </w:rPr>
        <w:t>6</w:t>
      </w:r>
      <w:r w:rsidR="00273D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202</w:t>
      </w:r>
      <w:r w:rsidR="00E969C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D35764" w:rsidRDefault="00D35764" w:rsidP="00FD15F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7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7815"/>
        <w:gridCol w:w="2160"/>
      </w:tblGrid>
      <w:tr w:rsidR="00D35764" w:rsidRPr="0034440D" w:rsidTr="00426A61">
        <w:trPr>
          <w:trHeight w:val="900"/>
          <w:tblCellSpacing w:w="5" w:type="nil"/>
        </w:trPr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64" w:rsidRPr="00426A61" w:rsidRDefault="00D35764" w:rsidP="00642AB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</w:t>
            </w:r>
          </w:p>
          <w:p w:rsidR="00D35764" w:rsidRPr="00426A61" w:rsidRDefault="00D35764" w:rsidP="00642AB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дохода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64" w:rsidRDefault="00D35764" w:rsidP="00642AB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   </w:t>
            </w:r>
            <w:r w:rsidRPr="00426A61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отчислений</w:t>
            </w:r>
          </w:p>
          <w:p w:rsidR="00D35764" w:rsidRPr="00426A61" w:rsidRDefault="00D35764" w:rsidP="00642AB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sz w:val="28"/>
                <w:szCs w:val="28"/>
              </w:rPr>
              <w:t>(в процентах)</w:t>
            </w:r>
          </w:p>
        </w:tc>
      </w:tr>
      <w:tr w:rsidR="00D35764" w:rsidRPr="0034440D" w:rsidTr="00426A61">
        <w:trPr>
          <w:trHeight w:val="317"/>
          <w:tblCellSpacing w:w="5" w:type="nil"/>
        </w:trPr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64" w:rsidRPr="00426A61" w:rsidRDefault="00D35764" w:rsidP="00642A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64" w:rsidRPr="00426A61" w:rsidRDefault="00D35764" w:rsidP="00642A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5764" w:rsidRPr="0034440D" w:rsidTr="00426A61">
        <w:trPr>
          <w:trHeight w:val="639"/>
          <w:tblCellSpacing w:w="5" w:type="nil"/>
        </w:trPr>
        <w:tc>
          <w:tcPr>
            <w:tcW w:w="99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64" w:rsidRPr="00E72F13" w:rsidRDefault="00E72F13" w:rsidP="00642A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F13">
              <w:rPr>
                <w:rFonts w:ascii="Times New Roman" w:hAnsi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</w:tr>
      <w:tr w:rsidR="00D35764" w:rsidRPr="0034440D" w:rsidTr="00426A61">
        <w:trPr>
          <w:trHeight w:val="639"/>
          <w:tblCellSpacing w:w="5" w:type="nil"/>
        </w:trPr>
        <w:tc>
          <w:tcPr>
            <w:tcW w:w="7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64" w:rsidRPr="00426A61" w:rsidRDefault="00D35764" w:rsidP="00DF5544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79A0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оказания платных услуг (работ) получателями  средств  бюджетов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городских</w:t>
            </w:r>
            <w:r w:rsidRPr="007C79A0">
              <w:rPr>
                <w:rFonts w:ascii="Times New Roman" w:hAnsi="Times New Roman" w:cs="Times New Roman"/>
                <w:sz w:val="28"/>
                <w:szCs w:val="28"/>
              </w:rPr>
              <w:t xml:space="preserve">  поселений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64" w:rsidRPr="00426A61" w:rsidRDefault="00D35764" w:rsidP="00642A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35764" w:rsidRPr="0034440D" w:rsidTr="007F4AFC">
        <w:trPr>
          <w:trHeight w:val="435"/>
          <w:tblCellSpacing w:w="5" w:type="nil"/>
        </w:trPr>
        <w:tc>
          <w:tcPr>
            <w:tcW w:w="7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64" w:rsidRPr="00426A61" w:rsidRDefault="00D35764" w:rsidP="00642AB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sz w:val="28"/>
                <w:szCs w:val="28"/>
              </w:rPr>
              <w:t xml:space="preserve">Прочие  доходы  от   компенсации  затрат  бюджетов городских  поселений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64" w:rsidRPr="00426A61" w:rsidRDefault="00D35764" w:rsidP="00642AB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b w:val="0"/>
                <w:sz w:val="28"/>
                <w:szCs w:val="28"/>
              </w:rPr>
              <w:t>100</w:t>
            </w:r>
          </w:p>
        </w:tc>
      </w:tr>
      <w:tr w:rsidR="007F4AFC" w:rsidRPr="0034440D" w:rsidTr="00844A11">
        <w:trPr>
          <w:trHeight w:val="435"/>
          <w:tblCellSpacing w:w="5" w:type="nil"/>
        </w:trPr>
        <w:tc>
          <w:tcPr>
            <w:tcW w:w="99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FC" w:rsidRPr="00E72F13" w:rsidRDefault="00E72F13" w:rsidP="007F4AFC">
            <w:pPr>
              <w:jc w:val="center"/>
              <w:rPr>
                <w:b/>
                <w:sz w:val="28"/>
                <w:szCs w:val="28"/>
              </w:rPr>
            </w:pPr>
            <w:r w:rsidRPr="00E72F13">
              <w:rPr>
                <w:b/>
                <w:sz w:val="28"/>
                <w:szCs w:val="28"/>
              </w:rPr>
              <w:t xml:space="preserve">Доходы от штрафов, санкций, возмещения ущерба </w:t>
            </w:r>
          </w:p>
        </w:tc>
      </w:tr>
      <w:tr w:rsidR="00531E97" w:rsidRPr="0034440D" w:rsidTr="00426A61">
        <w:trPr>
          <w:trHeight w:val="435"/>
          <w:tblCellSpacing w:w="5" w:type="nil"/>
        </w:trPr>
        <w:tc>
          <w:tcPr>
            <w:tcW w:w="7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97" w:rsidRPr="007F4AFC" w:rsidRDefault="007F4AFC" w:rsidP="007F4AF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rFonts w:eastAsia="Calibri"/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rPr>
                <w:rFonts w:eastAsia="Calibri"/>
                <w:sz w:val="28"/>
                <w:szCs w:val="28"/>
              </w:rPr>
              <w:t xml:space="preserve"> фонда)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97" w:rsidRPr="00426A61" w:rsidRDefault="007F4AFC" w:rsidP="00642AB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100</w:t>
            </w:r>
          </w:p>
        </w:tc>
      </w:tr>
      <w:tr w:rsidR="00844A11" w:rsidRPr="0034440D" w:rsidTr="00E72F13">
        <w:trPr>
          <w:trHeight w:val="435"/>
          <w:tblCellSpacing w:w="5" w:type="nil"/>
        </w:trPr>
        <w:tc>
          <w:tcPr>
            <w:tcW w:w="7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A11" w:rsidRDefault="0064774F" w:rsidP="006477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64774F">
              <w:rPr>
                <w:rFonts w:eastAsia="Calibri"/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A11" w:rsidRDefault="00844A11" w:rsidP="00642AB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100</w:t>
            </w:r>
          </w:p>
        </w:tc>
      </w:tr>
      <w:tr w:rsidR="00531E97" w:rsidRPr="0034440D" w:rsidTr="00E72F13">
        <w:trPr>
          <w:trHeight w:val="359"/>
          <w:tblCellSpacing w:w="5" w:type="nil"/>
        </w:trPr>
        <w:tc>
          <w:tcPr>
            <w:tcW w:w="9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97" w:rsidRPr="00E72F13" w:rsidRDefault="00E72F13" w:rsidP="00E72F13">
            <w:pPr>
              <w:pStyle w:val="ConsPlusCell"/>
              <w:tabs>
                <w:tab w:val="left" w:pos="690"/>
                <w:tab w:val="center" w:pos="4912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ab/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E72F13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прочих неналоговых доходов</w:t>
            </w:r>
          </w:p>
        </w:tc>
      </w:tr>
      <w:tr w:rsidR="00D35764" w:rsidRPr="0034440D" w:rsidTr="003C4146">
        <w:trPr>
          <w:trHeight w:val="498"/>
          <w:tblCellSpacing w:w="5" w:type="nil"/>
        </w:trPr>
        <w:tc>
          <w:tcPr>
            <w:tcW w:w="7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64" w:rsidRPr="00426A61" w:rsidRDefault="00D35764" w:rsidP="00642AB2">
            <w:pPr>
              <w:jc w:val="both"/>
              <w:rPr>
                <w:sz w:val="28"/>
                <w:szCs w:val="28"/>
              </w:rPr>
            </w:pPr>
            <w:r w:rsidRPr="00426A61">
              <w:rPr>
                <w:sz w:val="28"/>
                <w:szCs w:val="28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64" w:rsidRPr="00426A61" w:rsidRDefault="00D35764" w:rsidP="00642A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35764" w:rsidRPr="0034440D" w:rsidTr="003C4146">
        <w:trPr>
          <w:trHeight w:val="310"/>
          <w:tblCellSpacing w:w="5" w:type="nil"/>
        </w:trPr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64" w:rsidRPr="00426A61" w:rsidRDefault="00D35764" w:rsidP="00642AB2">
            <w:pPr>
              <w:jc w:val="both"/>
              <w:rPr>
                <w:sz w:val="28"/>
                <w:szCs w:val="28"/>
              </w:rPr>
            </w:pPr>
            <w:r w:rsidRPr="00426A61">
              <w:rPr>
                <w:sz w:val="28"/>
                <w:szCs w:val="28"/>
              </w:rPr>
              <w:t>Прочие неналоговые доходы бюджетов городских поселений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64" w:rsidRPr="00426A61" w:rsidRDefault="00D35764" w:rsidP="00642A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3C4146" w:rsidRPr="0034440D" w:rsidTr="003C4146">
        <w:trPr>
          <w:trHeight w:val="547"/>
          <w:tblCellSpacing w:w="5" w:type="nil"/>
        </w:trPr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46" w:rsidRPr="003C4146" w:rsidRDefault="003C4146" w:rsidP="00642AB2">
            <w:pPr>
              <w:jc w:val="both"/>
              <w:rPr>
                <w:sz w:val="28"/>
                <w:szCs w:val="28"/>
              </w:rPr>
            </w:pPr>
            <w:r w:rsidRPr="003C4146">
              <w:rPr>
                <w:sz w:val="28"/>
                <w:szCs w:val="28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46" w:rsidRPr="00426A61" w:rsidRDefault="003C4146" w:rsidP="00642A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D35764" w:rsidRDefault="00D35764" w:rsidP="00FD15FA">
      <w:pPr>
        <w:jc w:val="both"/>
      </w:pPr>
    </w:p>
    <w:p w:rsidR="00D35764" w:rsidRDefault="00D35764"/>
    <w:sectPr w:rsidR="00D35764" w:rsidSect="00E72F13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15FA"/>
    <w:rsid w:val="000074A5"/>
    <w:rsid w:val="00084A63"/>
    <w:rsid w:val="000A0522"/>
    <w:rsid w:val="001045DD"/>
    <w:rsid w:val="00170492"/>
    <w:rsid w:val="001C48A4"/>
    <w:rsid w:val="001E009F"/>
    <w:rsid w:val="001F12D1"/>
    <w:rsid w:val="00220ADD"/>
    <w:rsid w:val="00273D40"/>
    <w:rsid w:val="002D14F8"/>
    <w:rsid w:val="002E23FA"/>
    <w:rsid w:val="0034440D"/>
    <w:rsid w:val="003629EE"/>
    <w:rsid w:val="00391391"/>
    <w:rsid w:val="003A0270"/>
    <w:rsid w:val="003A4773"/>
    <w:rsid w:val="003C0F24"/>
    <w:rsid w:val="003C4146"/>
    <w:rsid w:val="00423E0F"/>
    <w:rsid w:val="00426A61"/>
    <w:rsid w:val="0046149E"/>
    <w:rsid w:val="00461C1E"/>
    <w:rsid w:val="004655A2"/>
    <w:rsid w:val="00470E0A"/>
    <w:rsid w:val="00477471"/>
    <w:rsid w:val="004A1FAB"/>
    <w:rsid w:val="004E0921"/>
    <w:rsid w:val="005136D4"/>
    <w:rsid w:val="00517A80"/>
    <w:rsid w:val="00531E97"/>
    <w:rsid w:val="00541733"/>
    <w:rsid w:val="005462C9"/>
    <w:rsid w:val="00555B65"/>
    <w:rsid w:val="00575FB5"/>
    <w:rsid w:val="005C6A96"/>
    <w:rsid w:val="005F7EC7"/>
    <w:rsid w:val="00642AB2"/>
    <w:rsid w:val="0064774F"/>
    <w:rsid w:val="00690F9D"/>
    <w:rsid w:val="006F1E33"/>
    <w:rsid w:val="007750BA"/>
    <w:rsid w:val="00790E62"/>
    <w:rsid w:val="007C79A0"/>
    <w:rsid w:val="007D54FC"/>
    <w:rsid w:val="007F4AFC"/>
    <w:rsid w:val="00844A11"/>
    <w:rsid w:val="008E063C"/>
    <w:rsid w:val="00927470"/>
    <w:rsid w:val="0096300D"/>
    <w:rsid w:val="0098377A"/>
    <w:rsid w:val="009C3757"/>
    <w:rsid w:val="009D50A1"/>
    <w:rsid w:val="009F1909"/>
    <w:rsid w:val="00A0605F"/>
    <w:rsid w:val="00A148FC"/>
    <w:rsid w:val="00A2698D"/>
    <w:rsid w:val="00A43133"/>
    <w:rsid w:val="00A44A78"/>
    <w:rsid w:val="00A5746D"/>
    <w:rsid w:val="00AB67C7"/>
    <w:rsid w:val="00AE3C75"/>
    <w:rsid w:val="00B01476"/>
    <w:rsid w:val="00B0251D"/>
    <w:rsid w:val="00B905D8"/>
    <w:rsid w:val="00BF7200"/>
    <w:rsid w:val="00C04557"/>
    <w:rsid w:val="00C048AB"/>
    <w:rsid w:val="00C05BC5"/>
    <w:rsid w:val="00C12265"/>
    <w:rsid w:val="00C14E04"/>
    <w:rsid w:val="00C240F2"/>
    <w:rsid w:val="00C31B69"/>
    <w:rsid w:val="00C36251"/>
    <w:rsid w:val="00C52799"/>
    <w:rsid w:val="00C54356"/>
    <w:rsid w:val="00C61224"/>
    <w:rsid w:val="00CD078F"/>
    <w:rsid w:val="00D25269"/>
    <w:rsid w:val="00D35764"/>
    <w:rsid w:val="00D6603F"/>
    <w:rsid w:val="00DB53E3"/>
    <w:rsid w:val="00DF5544"/>
    <w:rsid w:val="00E1647A"/>
    <w:rsid w:val="00E4267F"/>
    <w:rsid w:val="00E72F13"/>
    <w:rsid w:val="00E969C4"/>
    <w:rsid w:val="00EB08EA"/>
    <w:rsid w:val="00EF244E"/>
    <w:rsid w:val="00EF3FDC"/>
    <w:rsid w:val="00F47DA0"/>
    <w:rsid w:val="00FA1243"/>
    <w:rsid w:val="00FD15FA"/>
    <w:rsid w:val="00FE2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5F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D15FA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FD15F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3">
    <w:name w:val="Hyperlink"/>
    <w:basedOn w:val="a0"/>
    <w:uiPriority w:val="99"/>
    <w:semiHidden/>
    <w:rsid w:val="00B905D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29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64F4E9BB5DAF995B2E28A55507BEDA441AD74C04DC360BD8BEF002E94sFMA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243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ObolenskayaVN</dc:creator>
  <cp:keywords/>
  <dc:description/>
  <cp:lastModifiedBy>ObolenskayaVN</cp:lastModifiedBy>
  <cp:revision>27</cp:revision>
  <cp:lastPrinted>2018-10-29T08:11:00Z</cp:lastPrinted>
  <dcterms:created xsi:type="dcterms:W3CDTF">2018-10-18T07:51:00Z</dcterms:created>
  <dcterms:modified xsi:type="dcterms:W3CDTF">2024-12-25T13:01:00Z</dcterms:modified>
</cp:coreProperties>
</file>